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A6F" w:rsidRPr="00BD0A6F" w:rsidRDefault="000E041F" w:rsidP="00B62C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lang w:eastAsia="ru-RU"/>
        </w:rPr>
        <w:drawing>
          <wp:inline distT="0" distB="0" distL="0" distR="0">
            <wp:extent cx="6428029" cy="8838998"/>
            <wp:effectExtent l="0" t="5398" r="6033" b="6032"/>
            <wp:docPr id="1" name="Рисунок 1" descr="C:\Users\Ялкынская ООШ\Desktop\!!! А ЕВГ РП 2023-2024\Сканы\001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лкынская ООШ\Desktop\!!! А ЕВГ РП 2023-2024\Сканы\001 (1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28138" cy="8839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D0A6F" w:rsidRPr="00BD0A6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Примерное календарно-тематическое планирование</w:t>
      </w:r>
    </w:p>
    <w:p w:rsidR="00BD0A6F" w:rsidRPr="00BD0A6F" w:rsidRDefault="00BD0A6F" w:rsidP="00B62C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A6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 разработано в соответствии с рабочей программой учебного предмета по основам религиозных культур и светской этики (модуль «Основы светской этики») для 4  класса. На основании  учебного плана МБОУ «</w:t>
      </w:r>
      <w:proofErr w:type="spellStart"/>
      <w:r w:rsidRPr="00BD0A6F">
        <w:rPr>
          <w:rFonts w:ascii="Times New Roman" w:eastAsia="Times New Roman" w:hAnsi="Times New Roman" w:cs="Times New Roman"/>
          <w:sz w:val="24"/>
          <w:szCs w:val="24"/>
          <w:lang w:eastAsia="ru-RU"/>
        </w:rPr>
        <w:t>Ялкынская</w:t>
      </w:r>
      <w:proofErr w:type="spellEnd"/>
      <w:r w:rsidRPr="00BD0A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на 2023-2024 учебный год на изучение предмета отводится 1 час в неделю. Для  освоения  рабочей программы  учебного  предмета основы религиозных культур и светской этики (модуль «Основы светской этики») в 4 классе  используется УМК </w:t>
      </w:r>
      <w:proofErr w:type="spellStart"/>
      <w:r w:rsidRPr="00BD0A6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Студеникин</w:t>
      </w:r>
      <w:proofErr w:type="spellEnd"/>
      <w:r w:rsidRPr="00BD0A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М.Т.</w:t>
      </w:r>
    </w:p>
    <w:p w:rsidR="00BD0A6F" w:rsidRPr="00BD0A6F" w:rsidRDefault="00BD0A6F" w:rsidP="00BD0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4601" w:type="dxa"/>
        <w:tblInd w:w="108" w:type="dxa"/>
        <w:tblLook w:val="04A0" w:firstRow="1" w:lastRow="0" w:firstColumn="1" w:lastColumn="0" w:noHBand="0" w:noVBand="1"/>
      </w:tblPr>
      <w:tblGrid>
        <w:gridCol w:w="809"/>
        <w:gridCol w:w="3160"/>
        <w:gridCol w:w="1418"/>
        <w:gridCol w:w="2126"/>
        <w:gridCol w:w="1985"/>
        <w:gridCol w:w="1842"/>
        <w:gridCol w:w="3261"/>
      </w:tblGrid>
      <w:tr w:rsidR="000B17AE" w:rsidRPr="00BD0A6F" w:rsidTr="000B17AE">
        <w:trPr>
          <w:trHeight w:val="265"/>
        </w:trPr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7AE" w:rsidRPr="00BD0A6F" w:rsidRDefault="000B17AE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BD0A6F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BD0A6F">
              <w:rPr>
                <w:rFonts w:ascii="Times New Roman" w:eastAsia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7AE" w:rsidRPr="00BD0A6F" w:rsidRDefault="000B17AE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7AE" w:rsidRPr="00BD0A6F" w:rsidRDefault="000B17AE" w:rsidP="00BD0A6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Количест</w:t>
            </w:r>
            <w:r w:rsidRPr="00BD0A6F">
              <w:rPr>
                <w:rFonts w:ascii="Times New Roman" w:eastAsia="Times New Roman" w:hAnsi="Times New Roman"/>
                <w:sz w:val="24"/>
                <w:szCs w:val="24"/>
              </w:rPr>
              <w:t>во часов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17AE" w:rsidRPr="00BD0A6F" w:rsidRDefault="000B17AE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Дата изучения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17AE" w:rsidRPr="00BD0A6F" w:rsidRDefault="000B17AE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0B17AE" w:rsidRPr="00BD0A6F" w:rsidTr="000B17AE">
        <w:trPr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7AE" w:rsidRPr="00BD0A6F" w:rsidRDefault="000B17AE" w:rsidP="00BD0A6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7AE" w:rsidRPr="00BD0A6F" w:rsidRDefault="000B17AE" w:rsidP="00BD0A6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7AE" w:rsidRPr="00BD0A6F" w:rsidRDefault="000B17AE" w:rsidP="00BD0A6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7AE" w:rsidRPr="00BD0A6F" w:rsidRDefault="000B17AE" w:rsidP="00BD0A6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7AE" w:rsidRPr="00BD0A6F" w:rsidRDefault="000B17AE" w:rsidP="00BD0A6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7AE" w:rsidRPr="00BD0A6F" w:rsidRDefault="000B17AE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7AE" w:rsidRPr="00BD0A6F" w:rsidRDefault="000B17AE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Введение в предмет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07.09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AF7D1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numPr>
                <w:ilvl w:val="0"/>
                <w:numId w:val="1"/>
              </w:num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>Россия – Родина моя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AF7D1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AF7D1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AF7D1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numPr>
                <w:ilvl w:val="0"/>
                <w:numId w:val="1"/>
              </w:num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>Россия – Родина моя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AF7D1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AF7D1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Этика и этикет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Этика и этикет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Вежливость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Вежливость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Добро и зло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Добро и зло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09.11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Дружба и порядочность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Дружба и порядочность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Честность и искренность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Честность и искренность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07.12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Гордость и гордыня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Гордость и гордыня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Обычаи и обряды русского народа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28.12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Обычаи и обряды русского народа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tabs>
                <w:tab w:val="num" w:pos="720"/>
              </w:tabs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Терпение и труд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tabs>
                <w:tab w:val="num" w:pos="720"/>
              </w:tabs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Терпение и труд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Семья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01.02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Семья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08.02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Семейные традиции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Семейные традиции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Сердце матери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29.02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Сердце матери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07.03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Правила твоей жизни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Правила твоей жизни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21.03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Праздники народов России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04.04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Праздники народов России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rPr>
          <w:trHeight w:val="398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902F7A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Праздники народов России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rPr>
          <w:trHeight w:val="546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0B17AE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Защитники Отечества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rPr>
          <w:trHeight w:val="554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0B17AE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Защитники Отечества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02.05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D0A6F" w:rsidRDefault="00B62C5F" w:rsidP="00BD0A6F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Итоговое повторение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AE" w:rsidRPr="00BD0A6F" w:rsidTr="000B17AE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1F259C">
            <w:pPr>
              <w:spacing w:before="1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A6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Итоговое повторение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902F7A">
            <w:pPr>
              <w:jc w:val="center"/>
            </w:pPr>
            <w:r w:rsidRPr="000F3BC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Default="00B62C5F" w:rsidP="00B62C5F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23.05 30.05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D0A6F" w:rsidRDefault="00B62C5F" w:rsidP="00BD0A6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BD0A6F" w:rsidRPr="00BD0A6F" w:rsidRDefault="00BD0A6F" w:rsidP="00BD0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17AE" w:rsidRDefault="000B17AE" w:rsidP="000B17A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B17AE" w:rsidRDefault="000B17AE" w:rsidP="000B17A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B17AE" w:rsidRDefault="000B17AE" w:rsidP="000B17A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B17AE" w:rsidRDefault="000B17AE" w:rsidP="000B17A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B62C5F" w:rsidRPr="00B62C5F" w:rsidRDefault="00B62C5F" w:rsidP="000B17A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62C5F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</w:p>
    <w:p w:rsidR="00B62C5F" w:rsidRPr="00B62C5F" w:rsidRDefault="00B62C5F" w:rsidP="00B62C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2"/>
        <w:gridCol w:w="1327"/>
        <w:gridCol w:w="6974"/>
        <w:gridCol w:w="3251"/>
        <w:gridCol w:w="2381"/>
      </w:tblGrid>
      <w:tr w:rsidR="00B62C5F" w:rsidRPr="00B62C5F" w:rsidTr="001F259C">
        <w:trPr>
          <w:trHeight w:val="247"/>
          <w:jc w:val="center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62C5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 записи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62C5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62C5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Изменения,   внесенные в КТП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62C5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Причина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62C5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Согласование с зам. директора по учебной работе</w:t>
            </w:r>
          </w:p>
        </w:tc>
      </w:tr>
      <w:tr w:rsidR="00B62C5F" w:rsidRPr="00B62C5F" w:rsidTr="001F259C">
        <w:trPr>
          <w:trHeight w:val="560"/>
          <w:jc w:val="center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2C5F" w:rsidRPr="00B62C5F" w:rsidTr="001F259C">
        <w:trPr>
          <w:trHeight w:val="247"/>
          <w:jc w:val="center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2C5F" w:rsidRPr="00B62C5F" w:rsidTr="001F259C">
        <w:trPr>
          <w:trHeight w:val="247"/>
          <w:jc w:val="center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2C5F" w:rsidRPr="00B62C5F" w:rsidTr="001F259C">
        <w:trPr>
          <w:trHeight w:val="247"/>
          <w:jc w:val="center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2C5F" w:rsidRPr="00B62C5F" w:rsidTr="001F259C">
        <w:trPr>
          <w:trHeight w:val="247"/>
          <w:jc w:val="center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2C5F" w:rsidRPr="00B62C5F" w:rsidTr="001F259C">
        <w:trPr>
          <w:trHeight w:val="247"/>
          <w:jc w:val="center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2C5F" w:rsidRPr="00B62C5F" w:rsidTr="001F259C">
        <w:trPr>
          <w:trHeight w:val="247"/>
          <w:jc w:val="center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2C5F" w:rsidRPr="00B62C5F" w:rsidTr="001F259C">
        <w:trPr>
          <w:trHeight w:val="247"/>
          <w:jc w:val="center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C5F" w:rsidRPr="00B62C5F" w:rsidRDefault="00B62C5F" w:rsidP="00B62C5F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62C5F" w:rsidRDefault="00B62C5F" w:rsidP="00BD0A6F">
      <w:pPr>
        <w:spacing w:after="0"/>
      </w:pPr>
    </w:p>
    <w:sectPr w:rsidR="00B62C5F" w:rsidSect="00BD0A6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696F"/>
    <w:multiLevelType w:val="multilevel"/>
    <w:tmpl w:val="0B925F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9C75A9"/>
    <w:multiLevelType w:val="multilevel"/>
    <w:tmpl w:val="4628D3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0532FE"/>
    <w:multiLevelType w:val="multilevel"/>
    <w:tmpl w:val="D44C0C94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">
    <w:nsid w:val="30974E48"/>
    <w:multiLevelType w:val="multilevel"/>
    <w:tmpl w:val="E42ABF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B65FDA"/>
    <w:multiLevelType w:val="multilevel"/>
    <w:tmpl w:val="05D8A5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1C19A6"/>
    <w:multiLevelType w:val="multilevel"/>
    <w:tmpl w:val="5C04877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9F493F"/>
    <w:multiLevelType w:val="multilevel"/>
    <w:tmpl w:val="5F56E3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2F679F1"/>
    <w:multiLevelType w:val="multilevel"/>
    <w:tmpl w:val="DE76F38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497243F"/>
    <w:multiLevelType w:val="multilevel"/>
    <w:tmpl w:val="822C64C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D63"/>
    <w:rsid w:val="000A5E97"/>
    <w:rsid w:val="000B17AE"/>
    <w:rsid w:val="000E041F"/>
    <w:rsid w:val="00302D63"/>
    <w:rsid w:val="00636FF7"/>
    <w:rsid w:val="00902F7A"/>
    <w:rsid w:val="00AF7D1E"/>
    <w:rsid w:val="00B62C5F"/>
    <w:rsid w:val="00BD0A6F"/>
    <w:rsid w:val="00CE31CC"/>
    <w:rsid w:val="00F0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0A6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0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04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0A6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0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04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Ялкынская ООШ</dc:creator>
  <cp:keywords/>
  <dc:description/>
  <cp:lastModifiedBy>Ялкынская ООШ</cp:lastModifiedBy>
  <cp:revision>5</cp:revision>
  <dcterms:created xsi:type="dcterms:W3CDTF">2023-11-12T07:30:00Z</dcterms:created>
  <dcterms:modified xsi:type="dcterms:W3CDTF">2023-11-16T18:02:00Z</dcterms:modified>
</cp:coreProperties>
</file>